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62" w:rsidRDefault="00040C62" w:rsidP="00040C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040C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Всемирный день театра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- 27 марта.</w:t>
      </w:r>
    </w:p>
    <w:p w:rsidR="00040C62" w:rsidRDefault="00040C62" w:rsidP="00040C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3238500" cy="1964933"/>
            <wp:effectExtent l="0" t="0" r="0" b="0"/>
            <wp:docPr id="1" name="Рисунок 1" descr="C:\Users\Оля\Desktop\теат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театр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159" cy="196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C62" w:rsidRPr="006D0D8A" w:rsidRDefault="00040C62" w:rsidP="00040C62">
      <w:pPr>
        <w:pStyle w:val="a4"/>
        <w:rPr>
          <w:sz w:val="28"/>
          <w:szCs w:val="28"/>
        </w:rPr>
      </w:pPr>
      <w:r w:rsidRPr="006D0D8A">
        <w:rPr>
          <w:sz w:val="28"/>
          <w:szCs w:val="28"/>
        </w:rPr>
        <w:t xml:space="preserve">       </w:t>
      </w:r>
      <w:r w:rsidRPr="006D0D8A">
        <w:rPr>
          <w:sz w:val="28"/>
          <w:szCs w:val="28"/>
        </w:rPr>
        <w:t>«Весь мир – театр, а люди в нем – актеры», - небезосновательно утверждал В. Шекспир в комедии «Как вам это понравится». Что же, каждый из нас действительно играет в этой жизни свою определенную роль. И от нашего таланта, мастерства и профессионализма зависит не так уж и мало. Именно поэтому День театра – это не только всемирный, но и общечеловеческий праздник, не знающий, ни национальных, ни религиозных границ.</w:t>
      </w:r>
    </w:p>
    <w:p w:rsidR="00040C62" w:rsidRPr="006D0D8A" w:rsidRDefault="00040C62" w:rsidP="00040C62">
      <w:pPr>
        <w:pStyle w:val="2"/>
        <w:rPr>
          <w:rFonts w:ascii="Times New Roman" w:hAnsi="Times New Roman" w:cs="Times New Roman"/>
          <w:sz w:val="28"/>
          <w:szCs w:val="28"/>
        </w:rPr>
      </w:pPr>
      <w:r w:rsidRPr="006D0D8A">
        <w:rPr>
          <w:rFonts w:ascii="Times New Roman" w:hAnsi="Times New Roman" w:cs="Times New Roman"/>
          <w:sz w:val="28"/>
          <w:szCs w:val="28"/>
        </w:rPr>
        <w:t>Немного об истории театра</w:t>
      </w:r>
    </w:p>
    <w:p w:rsidR="00040C62" w:rsidRPr="006D0D8A" w:rsidRDefault="00040C62" w:rsidP="00040C62">
      <w:pPr>
        <w:pStyle w:val="a4"/>
        <w:rPr>
          <w:sz w:val="28"/>
          <w:szCs w:val="28"/>
        </w:rPr>
      </w:pPr>
      <w:r w:rsidRPr="006D0D8A">
        <w:rPr>
          <w:sz w:val="28"/>
          <w:szCs w:val="28"/>
        </w:rPr>
        <w:t>Первые упоминания о театре относятся к 497 году до н.э. Именно в этом году, согласно письменным источникам, в Греции в первый раз прошел праздник, посвященный богу Дионису. Специально для его проведения были построены деревянные подмостки, на которых перед зрителями выступали поэты, музыканты и певцы. Уже спустя несколько лет деревянные подмостки были заменены круглыми аренами, окруженными многоярусными зрительскими местами. Собственно говоря, конструкция такого сооружения очень напоминает по внешнему виду современный цирк.</w:t>
      </w:r>
    </w:p>
    <w:p w:rsidR="00040C62" w:rsidRPr="006D0D8A" w:rsidRDefault="00040C62" w:rsidP="00040C62">
      <w:pPr>
        <w:pStyle w:val="a4"/>
        <w:rPr>
          <w:sz w:val="28"/>
          <w:szCs w:val="28"/>
        </w:rPr>
      </w:pPr>
      <w:r w:rsidRPr="006D0D8A">
        <w:rPr>
          <w:sz w:val="28"/>
          <w:szCs w:val="28"/>
        </w:rPr>
        <w:t>В 55 году до н.э. в Риме был построен первый каменный театр, на подмостках которого выступали актеры, декламировавшие стихи и исполняющие небольшие пьесы, такие «перепевы» древнегреческих легенд и мифов.</w:t>
      </w:r>
    </w:p>
    <w:p w:rsidR="00040C62" w:rsidRPr="006D0D8A" w:rsidRDefault="00040C62" w:rsidP="00040C62">
      <w:pPr>
        <w:pStyle w:val="a4"/>
        <w:rPr>
          <w:sz w:val="28"/>
          <w:szCs w:val="28"/>
        </w:rPr>
      </w:pPr>
      <w:r w:rsidRPr="006D0D8A">
        <w:rPr>
          <w:sz w:val="28"/>
          <w:szCs w:val="28"/>
        </w:rPr>
        <w:t>Театральные действа издревле любили и на Руси. Сначала они были связаны с языческими обрядами и религиозными праздниками. Но уже в рукописях XI века можно встретить первые упоминания о скоморохах, которые веселили честной люд на ярмарках и базарах. Первый же театр (балаган) в России появился во времена Петра 1: в нем ставили небольшие пьески, основанные на самых незамысловатых и порой даже непристойных сюжетах. В 1795 году в Москве открылся театр графа Николая Шереметьева, который сыграл огромную роль в формировании русской театральной школы.</w:t>
      </w:r>
    </w:p>
    <w:p w:rsidR="00040C62" w:rsidRPr="006D0D8A" w:rsidRDefault="00040C62" w:rsidP="00040C62">
      <w:pPr>
        <w:pStyle w:val="a4"/>
        <w:rPr>
          <w:sz w:val="28"/>
          <w:szCs w:val="28"/>
        </w:rPr>
      </w:pPr>
      <w:r w:rsidRPr="006D0D8A">
        <w:rPr>
          <w:sz w:val="28"/>
          <w:szCs w:val="28"/>
        </w:rPr>
        <w:lastRenderedPageBreak/>
        <w:t>Особого расцвета русский театр достиг в 19-20 веках, подарив миру много великих актеров, режиссеров, драматургов. Россия по праву гордится такими именами, как К.С. Станиславский, В.И. Немирович-Данченко, А.П. Чехов, А.Н. Островский, В.Э. Мейерхольд, М.С. Щепкин и многими другими.</w:t>
      </w:r>
    </w:p>
    <w:p w:rsidR="00040C62" w:rsidRPr="006D0D8A" w:rsidRDefault="00040C62" w:rsidP="00040C62">
      <w:pPr>
        <w:pStyle w:val="2"/>
        <w:rPr>
          <w:rFonts w:ascii="Times New Roman" w:hAnsi="Times New Roman" w:cs="Times New Roman"/>
          <w:sz w:val="28"/>
          <w:szCs w:val="28"/>
        </w:rPr>
      </w:pPr>
      <w:r w:rsidRPr="006D0D8A">
        <w:rPr>
          <w:rFonts w:ascii="Times New Roman" w:hAnsi="Times New Roman" w:cs="Times New Roman"/>
          <w:sz w:val="28"/>
          <w:szCs w:val="28"/>
        </w:rPr>
        <w:t>История и традиции Всемирного дня театра</w:t>
      </w:r>
    </w:p>
    <w:p w:rsidR="00040C62" w:rsidRPr="006D0D8A" w:rsidRDefault="00040C62" w:rsidP="00040C62">
      <w:pPr>
        <w:pStyle w:val="a4"/>
        <w:rPr>
          <w:sz w:val="28"/>
          <w:szCs w:val="28"/>
        </w:rPr>
      </w:pPr>
      <w:r w:rsidRPr="006D0D8A">
        <w:rPr>
          <w:sz w:val="28"/>
          <w:szCs w:val="28"/>
        </w:rPr>
        <w:t>Всемирный день театра отмечается 27 марта. Праздник был учрежден по инициативе Международного института театра в 1961 году. Первый раз празднования прошли в 1962. Послание к деятелям театрального искусства было написано культовым французским художником, писателем и драматургом Жаном Кокто.</w:t>
      </w:r>
    </w:p>
    <w:p w:rsidR="00040C62" w:rsidRPr="006D0D8A" w:rsidRDefault="00040C62" w:rsidP="00040C62">
      <w:pPr>
        <w:pStyle w:val="a4"/>
        <w:rPr>
          <w:sz w:val="28"/>
          <w:szCs w:val="28"/>
        </w:rPr>
      </w:pPr>
      <w:r w:rsidRPr="006D0D8A">
        <w:rPr>
          <w:sz w:val="28"/>
          <w:szCs w:val="28"/>
        </w:rPr>
        <w:t>Всемирный день театра – это профессиональный праздник сотен тысяч людей, которые посвятили свои жизни служению этому великому и прекрасному искусству. В России День театра принято отмечать очень весело и торжественно. Обязательно проходят концерты, творческие встречи с любимыми артистами, вечера, мастер-классы. К этому дню приурочивают и премьеры спектаклей в ведущих театрах страны. Особо стоит сказать про знаменитые «капустники», которые «дали путевку в жизнь» многим звездам театра и кинематографа.</w:t>
      </w:r>
    </w:p>
    <w:p w:rsidR="00040C62" w:rsidRDefault="00040C62" w:rsidP="00040C62">
      <w:pPr>
        <w:pStyle w:val="author"/>
      </w:pPr>
      <w:r w:rsidRPr="006D0D8A">
        <w:rPr>
          <w:sz w:val="28"/>
          <w:szCs w:val="28"/>
        </w:rPr>
        <w:br/>
      </w:r>
    </w:p>
    <w:p w:rsidR="00040C62" w:rsidRPr="00040C62" w:rsidRDefault="00040C62" w:rsidP="00040C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0C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</w:p>
    <w:p w:rsidR="00040C62" w:rsidRDefault="00040C62"/>
    <w:sectPr w:rsidR="0004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D0"/>
    <w:rsid w:val="00040C62"/>
    <w:rsid w:val="00200FD0"/>
    <w:rsid w:val="00322C79"/>
    <w:rsid w:val="006D0D8A"/>
    <w:rsid w:val="00AB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0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0C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C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40C6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40C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04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04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0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0C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C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40C6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40C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04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04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2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2016-03-26T11:36:00Z</dcterms:created>
  <dcterms:modified xsi:type="dcterms:W3CDTF">2016-03-26T15:13:00Z</dcterms:modified>
</cp:coreProperties>
</file>